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6AD" w:rsidRPr="0006441D" w:rsidRDefault="000F66AD" w:rsidP="000F66AD">
      <w:pPr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律师事务所承诺书</w:t>
      </w:r>
    </w:p>
    <w:p w:rsidR="000F66AD" w:rsidRDefault="000F66AD" w:rsidP="000F66AD">
      <w:pPr>
        <w:rPr>
          <w:rFonts w:ascii="仿宋_GB2312" w:eastAsia="仿宋_GB2312"/>
          <w:sz w:val="32"/>
          <w:szCs w:val="32"/>
        </w:rPr>
      </w:pPr>
    </w:p>
    <w:p w:rsidR="000F66AD" w:rsidRPr="004D39F3" w:rsidRDefault="000F66AD" w:rsidP="000F66A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东营市</w:t>
      </w:r>
      <w:r w:rsidRPr="004D39F3">
        <w:rPr>
          <w:rFonts w:ascii="仿宋_GB2312" w:eastAsia="仿宋_GB2312" w:hint="eastAsia"/>
          <w:sz w:val="32"/>
          <w:szCs w:val="32"/>
        </w:rPr>
        <w:t>律师协会：</w:t>
      </w:r>
    </w:p>
    <w:p w:rsidR="000F66AD" w:rsidRPr="00333A05" w:rsidRDefault="000F66AD" w:rsidP="000F66AD">
      <w:pPr>
        <w:ind w:firstLineChars="250" w:firstLine="800"/>
        <w:rPr>
          <w:rFonts w:ascii="仿宋_GB2312" w:eastAsia="仿宋_GB2312"/>
          <w:sz w:val="32"/>
          <w:szCs w:val="32"/>
        </w:rPr>
      </w:pPr>
      <w:r w:rsidRPr="004D39F3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4D39F3">
        <w:rPr>
          <w:rFonts w:ascii="仿宋_GB2312" w:eastAsia="仿宋_GB2312" w:hint="eastAsia"/>
          <w:sz w:val="32"/>
          <w:szCs w:val="32"/>
        </w:rPr>
        <w:t>律师事务所不存在全国律协《申请律师执业人员实习管理规则》第八条</w:t>
      </w:r>
      <w:r>
        <w:rPr>
          <w:rFonts w:ascii="仿宋_GB2312" w:eastAsia="仿宋_GB2312" w:hint="eastAsia"/>
          <w:sz w:val="32"/>
          <w:szCs w:val="32"/>
        </w:rPr>
        <w:t>和</w:t>
      </w:r>
      <w:r w:rsidRPr="00333A05">
        <w:rPr>
          <w:rFonts w:ascii="仿宋_GB2312" w:eastAsia="仿宋_GB2312"/>
          <w:sz w:val="32"/>
          <w:szCs w:val="32"/>
        </w:rPr>
        <w:t>省律协</w:t>
      </w:r>
      <w:r>
        <w:rPr>
          <w:rFonts w:ascii="仿宋_GB2312" w:eastAsia="仿宋_GB2312" w:hint="eastAsia"/>
          <w:sz w:val="32"/>
          <w:szCs w:val="32"/>
        </w:rPr>
        <w:t>《</w:t>
      </w:r>
      <w:r w:rsidRPr="00333A05">
        <w:rPr>
          <w:rFonts w:ascii="仿宋_GB2312" w:eastAsia="仿宋_GB2312"/>
          <w:sz w:val="32"/>
          <w:szCs w:val="32"/>
        </w:rPr>
        <w:t>申请律师执业人员</w:t>
      </w:r>
    </w:p>
    <w:p w:rsidR="000F66AD" w:rsidRDefault="000F66AD" w:rsidP="000F66AD">
      <w:pPr>
        <w:rPr>
          <w:rFonts w:ascii="仿宋_GB2312" w:eastAsia="仿宋_GB2312"/>
          <w:sz w:val="32"/>
          <w:szCs w:val="32"/>
        </w:rPr>
      </w:pPr>
      <w:r w:rsidRPr="00333A05">
        <w:rPr>
          <w:rFonts w:ascii="仿宋_GB2312" w:eastAsia="仿宋_GB2312"/>
          <w:sz w:val="32"/>
          <w:szCs w:val="32"/>
        </w:rPr>
        <w:t>实习管理办法</w:t>
      </w:r>
      <w:r w:rsidRPr="00333A05">
        <w:rPr>
          <w:rFonts w:ascii="仿宋_GB2312" w:eastAsia="仿宋_GB2312" w:hint="eastAsia"/>
          <w:sz w:val="32"/>
          <w:szCs w:val="32"/>
        </w:rPr>
        <w:t>（试行）</w:t>
      </w:r>
      <w:r>
        <w:rPr>
          <w:rFonts w:ascii="仿宋_GB2312" w:eastAsia="仿宋_GB2312" w:hint="eastAsia"/>
          <w:sz w:val="32"/>
          <w:szCs w:val="32"/>
        </w:rPr>
        <w:t>》第九条</w:t>
      </w:r>
      <w:r w:rsidRPr="004D39F3">
        <w:rPr>
          <w:rFonts w:ascii="仿宋_GB2312" w:eastAsia="仿宋_GB2312" w:hint="eastAsia"/>
          <w:sz w:val="32"/>
          <w:szCs w:val="32"/>
        </w:rPr>
        <w:t>规定的不得接收实习人员的情形。实习指导律师</w:t>
      </w:r>
      <w:r w:rsidRPr="004D39F3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4D39F3">
        <w:rPr>
          <w:rFonts w:ascii="仿宋_GB2312" w:eastAsia="仿宋_GB2312" w:hint="eastAsia"/>
          <w:sz w:val="32"/>
          <w:szCs w:val="32"/>
        </w:rPr>
        <w:t>，执业证号</w:t>
      </w:r>
      <w:r w:rsidRPr="004D39F3"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 w:rsidRPr="004D39F3">
        <w:rPr>
          <w:rFonts w:ascii="仿宋_GB2312" w:eastAsia="仿宋_GB2312" w:hint="eastAsia"/>
          <w:sz w:val="32"/>
          <w:szCs w:val="32"/>
        </w:rPr>
        <w:t>，执业年限</w:t>
      </w:r>
      <w:r w:rsidRPr="004D39F3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4D39F3">
        <w:rPr>
          <w:rFonts w:ascii="仿宋_GB2312" w:eastAsia="仿宋_GB2312" w:hint="eastAsia"/>
          <w:sz w:val="32"/>
          <w:szCs w:val="32"/>
        </w:rPr>
        <w:t>年，在执业期间未受到任何行政处罚和行业处分，符合实习指导律师规定的各项条件。</w:t>
      </w:r>
    </w:p>
    <w:p w:rsidR="000F66AD" w:rsidRPr="009D09AF" w:rsidRDefault="000F66AD" w:rsidP="000F66AD">
      <w:pPr>
        <w:ind w:firstLineChars="250" w:firstLine="800"/>
        <w:rPr>
          <w:rFonts w:ascii="仿宋_GB2312" w:eastAsia="仿宋_GB2312"/>
          <w:sz w:val="32"/>
          <w:szCs w:val="32"/>
        </w:rPr>
      </w:pPr>
      <w:r w:rsidRPr="00334E49">
        <w:rPr>
          <w:rFonts w:ascii="仿宋_GB2312" w:eastAsia="仿宋_GB2312" w:hint="eastAsia"/>
          <w:sz w:val="32"/>
          <w:szCs w:val="32"/>
        </w:rPr>
        <w:t>经审查，该同志</w:t>
      </w:r>
      <w:r w:rsidRPr="00415E2F">
        <w:rPr>
          <w:rFonts w:ascii="仿宋_GB2312" w:eastAsia="仿宋_GB2312" w:hint="eastAsia"/>
          <w:sz w:val="32"/>
          <w:szCs w:val="32"/>
        </w:rPr>
        <w:t>符合</w:t>
      </w:r>
      <w:r>
        <w:rPr>
          <w:rFonts w:ascii="仿宋_GB2312" w:eastAsia="仿宋_GB2312" w:hint="eastAsia"/>
          <w:sz w:val="32"/>
          <w:szCs w:val="32"/>
        </w:rPr>
        <w:t>申请律师执业实习人员“先实习、再考证”的阶段性措施通知要求，符合全国律协《申请律师执业人员实习管理规则》和</w:t>
      </w:r>
      <w:r w:rsidRPr="00333A05">
        <w:rPr>
          <w:rFonts w:ascii="仿宋_GB2312" w:eastAsia="仿宋_GB2312"/>
          <w:sz w:val="32"/>
          <w:szCs w:val="32"/>
        </w:rPr>
        <w:t>省律协</w:t>
      </w:r>
      <w:r>
        <w:rPr>
          <w:rFonts w:ascii="仿宋_GB2312" w:eastAsia="仿宋_GB2312" w:hint="eastAsia"/>
          <w:sz w:val="32"/>
          <w:szCs w:val="32"/>
        </w:rPr>
        <w:t>《</w:t>
      </w:r>
      <w:r w:rsidRPr="00333A05">
        <w:rPr>
          <w:rFonts w:ascii="仿宋_GB2312" w:eastAsia="仿宋_GB2312"/>
          <w:sz w:val="32"/>
          <w:szCs w:val="32"/>
        </w:rPr>
        <w:t>申请律师执业人员实习管理办法</w:t>
      </w:r>
      <w:r w:rsidRPr="00333A05">
        <w:rPr>
          <w:rFonts w:ascii="仿宋_GB2312" w:eastAsia="仿宋_GB2312" w:hint="eastAsia"/>
          <w:sz w:val="32"/>
          <w:szCs w:val="32"/>
        </w:rPr>
        <w:t>（试行）</w:t>
      </w:r>
      <w:r>
        <w:rPr>
          <w:rFonts w:ascii="仿宋_GB2312" w:eastAsia="仿宋_GB2312" w:hint="eastAsia"/>
          <w:sz w:val="32"/>
          <w:szCs w:val="32"/>
        </w:rPr>
        <w:t>》规定的申请实习人员其他条件。</w:t>
      </w:r>
      <w:r w:rsidRPr="00334E49">
        <w:rPr>
          <w:rFonts w:ascii="仿宋_GB2312" w:eastAsia="仿宋_GB2312" w:hint="eastAsia"/>
          <w:sz w:val="32"/>
          <w:szCs w:val="32"/>
        </w:rPr>
        <w:t>我所同意接收其在我所进行实习</w:t>
      </w:r>
      <w:r>
        <w:rPr>
          <w:rFonts w:ascii="仿宋_GB2312" w:eastAsia="仿宋_GB2312" w:hint="eastAsia"/>
          <w:sz w:val="32"/>
          <w:szCs w:val="32"/>
        </w:rPr>
        <w:t>，并</w:t>
      </w:r>
      <w:r w:rsidRPr="009D09AF">
        <w:rPr>
          <w:rFonts w:ascii="仿宋_GB2312" w:eastAsia="仿宋_GB2312" w:hint="eastAsia"/>
          <w:sz w:val="32"/>
          <w:szCs w:val="32"/>
        </w:rPr>
        <w:t>将严格履行对所有实习人员特别是“先</w:t>
      </w:r>
      <w:r>
        <w:rPr>
          <w:rFonts w:ascii="仿宋_GB2312" w:eastAsia="仿宋_GB2312" w:hint="eastAsia"/>
          <w:sz w:val="32"/>
          <w:szCs w:val="32"/>
        </w:rPr>
        <w:t>实习、</w:t>
      </w:r>
      <w:r w:rsidRPr="009D09AF">
        <w:rPr>
          <w:rFonts w:ascii="仿宋_GB2312" w:eastAsia="仿宋_GB2312" w:hint="eastAsia"/>
          <w:sz w:val="32"/>
          <w:szCs w:val="32"/>
        </w:rPr>
        <w:t>再考证”人员的教育管理，监督其按照承诺书执行。本所将承担不实承诺、未履行承诺或违反承诺的全部法律责任。</w:t>
      </w:r>
    </w:p>
    <w:p w:rsidR="000F66AD" w:rsidRPr="004D39F3" w:rsidRDefault="000F66AD" w:rsidP="000F66AD">
      <w:pPr>
        <w:ind w:firstLineChars="250" w:firstLine="700"/>
        <w:rPr>
          <w:rFonts w:ascii="仿宋_GB2312" w:eastAsia="仿宋_GB2312" w:hint="eastAsia"/>
          <w:sz w:val="32"/>
          <w:szCs w:val="32"/>
        </w:rPr>
      </w:pPr>
      <w:r w:rsidRPr="00FD7030">
        <w:rPr>
          <w:rFonts w:ascii="仿宋" w:eastAsia="仿宋" w:hAnsi="仿宋" w:cs="仿宋" w:hint="eastAsia"/>
          <w:sz w:val="28"/>
          <w:szCs w:val="28"/>
        </w:rPr>
        <w:t xml:space="preserve">  </w:t>
      </w:r>
    </w:p>
    <w:p w:rsidR="000F66AD" w:rsidRPr="004D39F3" w:rsidRDefault="000F66AD" w:rsidP="000F66AD">
      <w:pPr>
        <w:jc w:val="right"/>
        <w:rPr>
          <w:rFonts w:ascii="仿宋_GB2312" w:eastAsia="仿宋_GB2312" w:hint="eastAsia"/>
          <w:sz w:val="32"/>
          <w:szCs w:val="32"/>
        </w:rPr>
      </w:pPr>
      <w:r w:rsidRPr="00DA5501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 w:rsidRPr="004D39F3">
        <w:rPr>
          <w:rFonts w:ascii="仿宋_GB2312" w:eastAsia="仿宋_GB2312" w:hint="eastAsia"/>
          <w:sz w:val="32"/>
          <w:szCs w:val="32"/>
        </w:rPr>
        <w:t>律师事务所</w:t>
      </w:r>
      <w:r>
        <w:rPr>
          <w:rFonts w:ascii="仿宋_GB2312" w:eastAsia="仿宋_GB2312" w:hint="eastAsia"/>
          <w:sz w:val="32"/>
          <w:szCs w:val="32"/>
        </w:rPr>
        <w:t>（盖章）</w:t>
      </w:r>
    </w:p>
    <w:p w:rsidR="000F66AD" w:rsidRPr="00EE2194" w:rsidRDefault="000F66AD" w:rsidP="000F66AD">
      <w:pPr>
        <w:ind w:right="320"/>
        <w:jc w:val="right"/>
        <w:rPr>
          <w:rFonts w:ascii="仿宋_GB2312" w:eastAsia="仿宋_GB2312"/>
          <w:sz w:val="32"/>
          <w:szCs w:val="32"/>
        </w:rPr>
      </w:pPr>
      <w:r w:rsidRPr="004D39F3">
        <w:rPr>
          <w:rFonts w:ascii="仿宋_GB2312" w:eastAsia="仿宋_GB2312" w:hint="eastAsia"/>
          <w:sz w:val="32"/>
          <w:szCs w:val="32"/>
        </w:rPr>
        <w:t>年    月    日</w:t>
      </w:r>
    </w:p>
    <w:p w:rsidR="00616CF9" w:rsidRPr="000F66AD" w:rsidRDefault="00616CF9"/>
    <w:sectPr w:rsidR="00616CF9" w:rsidRPr="000F66AD" w:rsidSect="00B75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CF9" w:rsidRDefault="00616CF9" w:rsidP="000F66AD">
      <w:r>
        <w:separator/>
      </w:r>
    </w:p>
  </w:endnote>
  <w:endnote w:type="continuationSeparator" w:id="1">
    <w:p w:rsidR="00616CF9" w:rsidRDefault="00616CF9" w:rsidP="000F6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CF9" w:rsidRDefault="00616CF9" w:rsidP="000F66AD">
      <w:r>
        <w:separator/>
      </w:r>
    </w:p>
  </w:footnote>
  <w:footnote w:type="continuationSeparator" w:id="1">
    <w:p w:rsidR="00616CF9" w:rsidRDefault="00616CF9" w:rsidP="000F66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66AD"/>
    <w:rsid w:val="000F66AD"/>
    <w:rsid w:val="0061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6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6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66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66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66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>Microsoft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2020-08-31T08:19:00Z</dcterms:created>
  <dcterms:modified xsi:type="dcterms:W3CDTF">2020-08-31T08:19:00Z</dcterms:modified>
</cp:coreProperties>
</file>