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90" w:rsidRPr="001226E2" w:rsidRDefault="00BF4290" w:rsidP="00BF4290">
      <w:pPr>
        <w:pStyle w:val="a3"/>
        <w:spacing w:line="360" w:lineRule="auto"/>
        <w:ind w:firstLine="0"/>
        <w:outlineLvl w:val="0"/>
        <w:rPr>
          <w:rFonts w:ascii="黑体" w:eastAsia="黑体" w:hAnsi="黑体"/>
          <w:kern w:val="2"/>
          <w:sz w:val="32"/>
          <w:szCs w:val="32"/>
        </w:rPr>
      </w:pPr>
      <w:r w:rsidRPr="001226E2">
        <w:rPr>
          <w:rFonts w:ascii="黑体" w:eastAsia="黑体" w:hAnsi="黑体" w:hint="eastAsia"/>
          <w:kern w:val="2"/>
          <w:sz w:val="32"/>
          <w:szCs w:val="32"/>
        </w:rPr>
        <w:t>附件2</w:t>
      </w:r>
    </w:p>
    <w:p w:rsidR="00BF4290" w:rsidRPr="00A7761A" w:rsidRDefault="00BF4290" w:rsidP="00BF4290">
      <w:pPr>
        <w:pStyle w:val="a3"/>
        <w:spacing w:line="360" w:lineRule="auto"/>
        <w:ind w:firstLine="0"/>
        <w:jc w:val="center"/>
        <w:outlineLvl w:val="0"/>
        <w:rPr>
          <w:rFonts w:ascii="方正小标宋简体" w:eastAsia="方正小标宋简体" w:hAnsi="宋体"/>
          <w:kern w:val="2"/>
          <w:sz w:val="44"/>
          <w:szCs w:val="44"/>
        </w:rPr>
      </w:pPr>
      <w:r w:rsidRPr="00A7761A">
        <w:rPr>
          <w:rFonts w:ascii="方正小标宋简体" w:eastAsia="方正小标宋简体" w:hAnsi="宋体" w:hint="eastAsia"/>
          <w:kern w:val="2"/>
          <w:sz w:val="44"/>
          <w:szCs w:val="44"/>
        </w:rPr>
        <w:t>律师职业险律师事务所填写表格</w:t>
      </w:r>
    </w:p>
    <w:p w:rsidR="00BF4290" w:rsidRPr="00960BBE" w:rsidRDefault="00BF4290" w:rsidP="00BF4290">
      <w:pPr>
        <w:pStyle w:val="a3"/>
        <w:spacing w:line="360" w:lineRule="auto"/>
        <w:ind w:firstLine="0"/>
        <w:jc w:val="center"/>
        <w:outlineLvl w:val="0"/>
        <w:rPr>
          <w:rFonts w:ascii="仿宋_GB2312" w:eastAsia="仿宋_GB2312" w:hAnsi="宋体" w:hint="eastAsia"/>
          <w:kern w:val="2"/>
          <w:sz w:val="36"/>
          <w:szCs w:val="36"/>
        </w:rPr>
      </w:pPr>
      <w:r w:rsidRPr="00960BBE">
        <w:rPr>
          <w:rFonts w:ascii="仿宋_GB2312" w:eastAsia="仿宋_GB2312" w:hAnsi="宋体" w:hint="eastAsia"/>
          <w:kern w:val="2"/>
          <w:sz w:val="36"/>
          <w:szCs w:val="36"/>
        </w:rPr>
        <w:t>律师事务所职业险投保确认清单③</w:t>
      </w:r>
    </w:p>
    <w:p w:rsidR="00BF4290" w:rsidRPr="00960BBE" w:rsidRDefault="00BF4290" w:rsidP="00BF4290">
      <w:pPr>
        <w:pStyle w:val="a3"/>
        <w:spacing w:line="360" w:lineRule="auto"/>
        <w:ind w:firstLine="0"/>
        <w:jc w:val="center"/>
        <w:outlineLvl w:val="0"/>
        <w:rPr>
          <w:rFonts w:ascii="仿宋_GB2312" w:eastAsia="仿宋_GB2312" w:hint="eastAsia"/>
          <w:kern w:val="2"/>
          <w:sz w:val="28"/>
          <w:szCs w:val="24"/>
        </w:rPr>
      </w:pPr>
      <w:r w:rsidRPr="00960BBE">
        <w:rPr>
          <w:rFonts w:ascii="仿宋_GB2312" w:eastAsia="仿宋_GB2312" w:hAnsi="宋体" w:hint="eastAsia"/>
          <w:kern w:val="2"/>
          <w:sz w:val="24"/>
          <w:szCs w:val="24"/>
        </w:rPr>
        <w:t>（由律师事务所填写）</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62"/>
      </w:tblGrid>
      <w:tr w:rsidR="00BF4290" w:rsidRPr="000D6610" w:rsidTr="00CE6569">
        <w:tc>
          <w:tcPr>
            <w:tcW w:w="8862" w:type="dxa"/>
          </w:tcPr>
          <w:p w:rsidR="00BF4290" w:rsidRDefault="00BF4290" w:rsidP="00CE6569">
            <w:pPr>
              <w:spacing w:line="360" w:lineRule="auto"/>
              <w:ind w:firstLineChars="200" w:firstLine="422"/>
              <w:jc w:val="left"/>
              <w:rPr>
                <w:rFonts w:ascii="宋体" w:hAnsi="宋体"/>
                <w:b/>
                <w:szCs w:val="21"/>
              </w:rPr>
            </w:pPr>
          </w:p>
          <w:p w:rsidR="00BF4290" w:rsidRPr="00314848" w:rsidRDefault="00BF4290" w:rsidP="00CE6569">
            <w:pPr>
              <w:spacing w:line="360" w:lineRule="auto"/>
              <w:ind w:firstLineChars="200" w:firstLine="422"/>
              <w:jc w:val="left"/>
              <w:rPr>
                <w:rFonts w:ascii="宋体" w:hAnsi="宋体"/>
                <w:b/>
                <w:szCs w:val="21"/>
                <w:u w:val="single"/>
              </w:rPr>
            </w:pPr>
            <w:r w:rsidRPr="00314848">
              <w:rPr>
                <w:rFonts w:ascii="宋体" w:hAnsi="宋体" w:hint="eastAsia"/>
                <w:b/>
                <w:szCs w:val="21"/>
              </w:rPr>
              <w:t>律师事务所所在地市</w:t>
            </w:r>
            <w:r w:rsidRPr="00314848">
              <w:rPr>
                <w:rFonts w:ascii="宋体" w:hAnsi="宋体" w:hint="eastAsia"/>
                <w:b/>
                <w:szCs w:val="21"/>
                <w:u w:val="single"/>
              </w:rPr>
              <w:t xml:space="preserve">           </w:t>
            </w:r>
            <w:r w:rsidRPr="00314848">
              <w:rPr>
                <w:rFonts w:ascii="宋体" w:hAnsi="宋体" w:hint="eastAsia"/>
                <w:b/>
                <w:szCs w:val="21"/>
              </w:rPr>
              <w:t xml:space="preserve">                   律师事务所名称 </w:t>
            </w:r>
            <w:r w:rsidRPr="00314848">
              <w:rPr>
                <w:rFonts w:ascii="宋体" w:hAnsi="宋体" w:hint="eastAsia"/>
                <w:b/>
                <w:szCs w:val="21"/>
                <w:u w:val="single"/>
              </w:rPr>
              <w:t xml:space="preserve">              </w:t>
            </w:r>
          </w:p>
          <w:p w:rsidR="00BF4290" w:rsidRPr="00314848" w:rsidRDefault="00BF4290" w:rsidP="00CE6569">
            <w:pPr>
              <w:spacing w:line="360" w:lineRule="auto"/>
              <w:ind w:firstLineChars="200" w:firstLine="422"/>
              <w:jc w:val="left"/>
              <w:rPr>
                <w:rFonts w:ascii="宋体" w:hAnsi="宋体"/>
                <w:b/>
                <w:szCs w:val="21"/>
              </w:rPr>
            </w:pPr>
            <w:r w:rsidRPr="00314848">
              <w:rPr>
                <w:rFonts w:ascii="宋体" w:hAnsi="宋体" w:hint="eastAsia"/>
                <w:b/>
                <w:szCs w:val="21"/>
              </w:rPr>
              <w:t>纳税人识别码或社会统一信用代码证号</w:t>
            </w:r>
            <w:r w:rsidRPr="00314848">
              <w:rPr>
                <w:rFonts w:ascii="宋体" w:hAnsi="宋体" w:hint="eastAsia"/>
                <w:b/>
                <w:szCs w:val="21"/>
                <w:u w:val="single"/>
              </w:rPr>
              <w:t xml:space="preserve">                    </w:t>
            </w:r>
            <w:r w:rsidRPr="00314848">
              <w:rPr>
                <w:rFonts w:ascii="宋体" w:hAnsi="宋体" w:hint="eastAsia"/>
                <w:b/>
                <w:szCs w:val="21"/>
              </w:rPr>
              <w:t xml:space="preserve">  </w:t>
            </w:r>
          </w:p>
          <w:p w:rsidR="00BF4290" w:rsidRPr="00314848" w:rsidRDefault="00BF4290" w:rsidP="00CE6569">
            <w:pPr>
              <w:spacing w:line="360" w:lineRule="auto"/>
              <w:ind w:firstLineChars="200" w:firstLine="422"/>
              <w:jc w:val="left"/>
              <w:rPr>
                <w:rFonts w:ascii="宋体" w:hAnsi="宋体"/>
                <w:b/>
                <w:szCs w:val="21"/>
              </w:rPr>
            </w:pPr>
            <w:r w:rsidRPr="00314848">
              <w:rPr>
                <w:rFonts w:ascii="宋体" w:hAnsi="宋体" w:hint="eastAsia"/>
                <w:b/>
                <w:szCs w:val="21"/>
              </w:rPr>
              <w:t>律师事务所地址</w:t>
            </w:r>
            <w:r w:rsidRPr="00314848">
              <w:rPr>
                <w:rFonts w:ascii="宋体" w:hAnsi="宋体" w:hint="eastAsia"/>
                <w:b/>
                <w:szCs w:val="21"/>
                <w:u w:val="single"/>
              </w:rPr>
              <w:t xml:space="preserve">                               </w:t>
            </w:r>
            <w:r w:rsidRPr="00314848">
              <w:rPr>
                <w:rFonts w:ascii="宋体" w:hAnsi="宋体" w:hint="eastAsia"/>
                <w:b/>
                <w:szCs w:val="21"/>
              </w:rPr>
              <w:t xml:space="preserve">   </w:t>
            </w:r>
          </w:p>
          <w:p w:rsidR="00BF4290" w:rsidRPr="000D6610" w:rsidRDefault="00BF4290" w:rsidP="00CE6569">
            <w:pPr>
              <w:spacing w:line="360" w:lineRule="auto"/>
              <w:ind w:firstLineChars="199" w:firstLine="420"/>
              <w:jc w:val="left"/>
              <w:rPr>
                <w:rFonts w:ascii="宋体" w:hAnsi="宋体"/>
                <w:b/>
                <w:szCs w:val="21"/>
              </w:rPr>
            </w:pPr>
            <w:r w:rsidRPr="00314848">
              <w:rPr>
                <w:rFonts w:ascii="宋体" w:hAnsi="宋体" w:hint="eastAsia"/>
                <w:b/>
                <w:szCs w:val="21"/>
              </w:rPr>
              <w:t>联系人</w:t>
            </w:r>
            <w:r w:rsidRPr="00314848">
              <w:rPr>
                <w:rFonts w:ascii="宋体" w:hAnsi="宋体" w:hint="eastAsia"/>
                <w:b/>
                <w:szCs w:val="21"/>
                <w:u w:val="single"/>
              </w:rPr>
              <w:t xml:space="preserve">           </w:t>
            </w:r>
            <w:r w:rsidRPr="00314848">
              <w:rPr>
                <w:rFonts w:ascii="宋体" w:hAnsi="宋体" w:hint="eastAsia"/>
                <w:b/>
                <w:szCs w:val="21"/>
              </w:rPr>
              <w:t xml:space="preserve">     联系电话</w:t>
            </w:r>
            <w:r w:rsidRPr="00314848">
              <w:rPr>
                <w:rFonts w:ascii="宋体" w:hAnsi="宋体" w:hint="eastAsia"/>
                <w:b/>
                <w:szCs w:val="21"/>
                <w:u w:val="single"/>
              </w:rPr>
              <w:t xml:space="preserve">                 </w:t>
            </w:r>
            <w:r w:rsidRPr="00314848">
              <w:rPr>
                <w:rFonts w:ascii="宋体" w:hAnsi="宋体" w:hint="eastAsia"/>
                <w:b/>
                <w:szCs w:val="21"/>
              </w:rPr>
              <w:t xml:space="preserve">    填表日期：   </w:t>
            </w:r>
            <w:r w:rsidRPr="00314848">
              <w:rPr>
                <w:rFonts w:ascii="宋体" w:hAnsi="宋体" w:hint="eastAsia"/>
                <w:b/>
                <w:color w:val="000000"/>
                <w:szCs w:val="21"/>
              </w:rPr>
              <w:t>年   月   日</w:t>
            </w:r>
          </w:p>
        </w:tc>
      </w:tr>
    </w:tbl>
    <w:p w:rsidR="00BF4290" w:rsidRPr="007C2359" w:rsidRDefault="00BF4290" w:rsidP="00BF4290">
      <w:pPr>
        <w:spacing w:line="360" w:lineRule="auto"/>
        <w:ind w:firstLineChars="200" w:firstLine="420"/>
        <w:rPr>
          <w:rFonts w:ascii="宋体" w:hAnsi="宋体"/>
          <w:szCs w:val="21"/>
        </w:rPr>
      </w:pPr>
      <w:r w:rsidRPr="007C2359">
        <w:rPr>
          <w:rFonts w:ascii="宋体" w:hAnsi="宋体" w:hint="eastAsia"/>
          <w:szCs w:val="21"/>
        </w:rPr>
        <w:t>本律师事务所声明：已充分理解投保险种对应的保险条款（包括责任免除部分和特别约定部分），同意以此确认作为参加山东省律师协会律师职业责任保险统保的依据，并郑重承诺在</w:t>
      </w:r>
      <w:r>
        <w:rPr>
          <w:rFonts w:ascii="宋体" w:hAnsi="宋体" w:hint="eastAsia"/>
          <w:szCs w:val="21"/>
          <w:u w:val="single"/>
        </w:rPr>
        <w:t>_</w:t>
      </w:r>
      <w:r w:rsidR="00960BBE">
        <w:rPr>
          <w:rFonts w:ascii="宋体" w:hAnsi="宋体" w:hint="eastAsia"/>
          <w:szCs w:val="21"/>
          <w:u w:val="single"/>
        </w:rPr>
        <w:t xml:space="preserve">   </w:t>
      </w:r>
      <w:r>
        <w:rPr>
          <w:rFonts w:ascii="宋体" w:hAnsi="宋体" w:hint="eastAsia"/>
          <w:szCs w:val="21"/>
          <w:u w:val="single"/>
        </w:rPr>
        <w:t>__</w:t>
      </w:r>
      <w:r w:rsidRPr="007C2359">
        <w:rPr>
          <w:rFonts w:ascii="宋体" w:hAnsi="宋体" w:hint="eastAsia"/>
          <w:szCs w:val="21"/>
        </w:rPr>
        <w:t>月</w:t>
      </w:r>
      <w:r w:rsidRPr="007C2359">
        <w:rPr>
          <w:rFonts w:ascii="宋体" w:hAnsi="宋体" w:hint="eastAsia"/>
          <w:szCs w:val="21"/>
          <w:u w:val="single"/>
        </w:rPr>
        <w:t xml:space="preserve">    </w:t>
      </w:r>
      <w:r>
        <w:rPr>
          <w:rFonts w:ascii="宋体" w:hAnsi="宋体" w:hint="eastAsia"/>
          <w:szCs w:val="21"/>
          <w:u w:val="single"/>
        </w:rPr>
        <w:t>___</w:t>
      </w:r>
      <w:r w:rsidRPr="007C2359">
        <w:rPr>
          <w:rFonts w:ascii="宋体" w:hAnsi="宋体" w:hint="eastAsia"/>
          <w:szCs w:val="21"/>
        </w:rPr>
        <w:t>日之前一次性缴清本事务所应负担的保费。</w:t>
      </w: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960BBE" w:rsidRDefault="00960BBE" w:rsidP="00BF4290">
      <w:pPr>
        <w:spacing w:line="360" w:lineRule="auto"/>
        <w:jc w:val="center"/>
        <w:rPr>
          <w:rFonts w:ascii="宋体" w:hAnsi="宋体" w:hint="eastAsia"/>
          <w:color w:val="000000"/>
          <w:sz w:val="36"/>
          <w:szCs w:val="36"/>
        </w:rPr>
      </w:pPr>
    </w:p>
    <w:p w:rsidR="00BF4290" w:rsidRPr="001226E2" w:rsidRDefault="00BF4290" w:rsidP="00BF4290">
      <w:pPr>
        <w:spacing w:line="360" w:lineRule="auto"/>
        <w:jc w:val="center"/>
        <w:rPr>
          <w:rFonts w:ascii="宋体" w:hAnsi="宋体"/>
          <w:color w:val="000000"/>
          <w:sz w:val="36"/>
          <w:szCs w:val="36"/>
        </w:rPr>
      </w:pPr>
      <w:r w:rsidRPr="001226E2">
        <w:rPr>
          <w:rFonts w:ascii="宋体" w:hAnsi="宋体" w:hint="eastAsia"/>
          <w:color w:val="000000"/>
          <w:sz w:val="36"/>
          <w:szCs w:val="36"/>
        </w:rPr>
        <w:lastRenderedPageBreak/>
        <w:t>律师</w:t>
      </w:r>
      <w:r>
        <w:rPr>
          <w:rFonts w:ascii="宋体" w:hAnsi="宋体" w:hint="eastAsia"/>
          <w:color w:val="000000"/>
          <w:sz w:val="36"/>
          <w:szCs w:val="36"/>
        </w:rPr>
        <w:t>职业险</w:t>
      </w:r>
      <w:r w:rsidRPr="001226E2">
        <w:rPr>
          <w:rFonts w:ascii="宋体" w:hAnsi="宋体" w:hint="eastAsia"/>
          <w:color w:val="000000"/>
          <w:sz w:val="36"/>
          <w:szCs w:val="36"/>
        </w:rPr>
        <w:t>投保人员清单④</w:t>
      </w:r>
    </w:p>
    <w:p w:rsidR="00BF4290" w:rsidRPr="006544B4" w:rsidRDefault="00BF4290" w:rsidP="00BF4290">
      <w:pPr>
        <w:spacing w:line="360" w:lineRule="auto"/>
        <w:jc w:val="center"/>
        <w:rPr>
          <w:rFonts w:ascii="宋体" w:hAnsi="宋体"/>
          <w:color w:val="000000"/>
          <w:szCs w:val="21"/>
        </w:rPr>
      </w:pPr>
      <w:r w:rsidRPr="001226E2">
        <w:rPr>
          <w:rFonts w:ascii="楷体_GB2312" w:eastAsia="楷体_GB2312" w:hAnsi="宋体" w:hint="eastAsia"/>
          <w:sz w:val="24"/>
        </w:rPr>
        <w:t>（由律师事务所填写）</w:t>
      </w:r>
    </w:p>
    <w:tbl>
      <w:tblPr>
        <w:tblW w:w="10044"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1183"/>
        <w:gridCol w:w="900"/>
        <w:gridCol w:w="1980"/>
        <w:gridCol w:w="750"/>
        <w:gridCol w:w="2268"/>
        <w:gridCol w:w="1199"/>
        <w:gridCol w:w="1224"/>
      </w:tblGrid>
      <w:tr w:rsidR="00BF4290" w:rsidRPr="006544B4" w:rsidTr="00960BBE">
        <w:trPr>
          <w:trHeight w:val="597"/>
        </w:trPr>
        <w:tc>
          <w:tcPr>
            <w:tcW w:w="540" w:type="dxa"/>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序号</w:t>
            </w:r>
          </w:p>
        </w:tc>
        <w:tc>
          <w:tcPr>
            <w:tcW w:w="1183" w:type="dxa"/>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律所全称</w:t>
            </w:r>
          </w:p>
        </w:tc>
        <w:tc>
          <w:tcPr>
            <w:tcW w:w="900" w:type="dxa"/>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姓名</w:t>
            </w:r>
          </w:p>
        </w:tc>
        <w:tc>
          <w:tcPr>
            <w:tcW w:w="1980" w:type="dxa"/>
            <w:tcBorders>
              <w:right w:val="single" w:sz="4" w:space="0" w:color="auto"/>
            </w:tcBorders>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执业证号</w:t>
            </w:r>
          </w:p>
        </w:tc>
        <w:tc>
          <w:tcPr>
            <w:tcW w:w="750" w:type="dxa"/>
            <w:tcBorders>
              <w:right w:val="single" w:sz="4" w:space="0" w:color="auto"/>
            </w:tcBorders>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性别</w:t>
            </w:r>
          </w:p>
        </w:tc>
        <w:tc>
          <w:tcPr>
            <w:tcW w:w="2268" w:type="dxa"/>
            <w:tcBorders>
              <w:left w:val="single" w:sz="4" w:space="0" w:color="auto"/>
            </w:tcBorders>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身份证号</w:t>
            </w:r>
          </w:p>
        </w:tc>
        <w:tc>
          <w:tcPr>
            <w:tcW w:w="1199" w:type="dxa"/>
            <w:tcBorders>
              <w:left w:val="single" w:sz="4" w:space="0" w:color="auto"/>
            </w:tcBorders>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选择方案</w:t>
            </w:r>
          </w:p>
        </w:tc>
        <w:tc>
          <w:tcPr>
            <w:tcW w:w="1224" w:type="dxa"/>
            <w:tcBorders>
              <w:left w:val="single" w:sz="4" w:space="0" w:color="auto"/>
            </w:tcBorders>
            <w:vAlign w:val="center"/>
          </w:tcPr>
          <w:p w:rsidR="00BF4290" w:rsidRPr="00495728" w:rsidRDefault="00BF4290" w:rsidP="00CE6569">
            <w:pPr>
              <w:jc w:val="center"/>
              <w:rPr>
                <w:rFonts w:ascii="宋体" w:hAnsi="宋体"/>
                <w:color w:val="000000"/>
                <w:sz w:val="24"/>
              </w:rPr>
            </w:pPr>
            <w:r w:rsidRPr="00495728">
              <w:rPr>
                <w:rFonts w:ascii="宋体" w:hAnsi="宋体" w:hint="eastAsia"/>
                <w:color w:val="000000"/>
                <w:sz w:val="24"/>
              </w:rPr>
              <w:t>实缴金额</w:t>
            </w: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BF4290" w:rsidRPr="006544B4" w:rsidTr="00960BBE">
        <w:trPr>
          <w:trHeight w:val="597"/>
        </w:trPr>
        <w:tc>
          <w:tcPr>
            <w:tcW w:w="540" w:type="dxa"/>
            <w:vAlign w:val="center"/>
          </w:tcPr>
          <w:p w:rsidR="00BF4290" w:rsidRPr="006544B4" w:rsidRDefault="00BF4290" w:rsidP="00CE6569">
            <w:pPr>
              <w:spacing w:line="360" w:lineRule="auto"/>
              <w:jc w:val="center"/>
              <w:rPr>
                <w:rFonts w:ascii="宋体" w:hAnsi="宋体"/>
                <w:b/>
                <w:color w:val="000000"/>
                <w:szCs w:val="21"/>
              </w:rPr>
            </w:pPr>
          </w:p>
        </w:tc>
        <w:tc>
          <w:tcPr>
            <w:tcW w:w="1183" w:type="dxa"/>
            <w:vAlign w:val="center"/>
          </w:tcPr>
          <w:p w:rsidR="00BF4290" w:rsidRPr="006544B4" w:rsidRDefault="00BF4290" w:rsidP="00CE6569">
            <w:pPr>
              <w:spacing w:line="360" w:lineRule="auto"/>
              <w:jc w:val="center"/>
              <w:rPr>
                <w:rFonts w:ascii="宋体" w:hAnsi="宋体"/>
                <w:b/>
                <w:color w:val="000000"/>
                <w:szCs w:val="21"/>
              </w:rPr>
            </w:pPr>
          </w:p>
        </w:tc>
        <w:tc>
          <w:tcPr>
            <w:tcW w:w="900" w:type="dxa"/>
            <w:vAlign w:val="center"/>
          </w:tcPr>
          <w:p w:rsidR="00BF4290" w:rsidRPr="006544B4" w:rsidRDefault="00BF4290"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BF4290" w:rsidRPr="006544B4" w:rsidRDefault="00BF4290"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BF4290" w:rsidRPr="006544B4" w:rsidRDefault="00BF4290"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BF4290" w:rsidRPr="006544B4" w:rsidRDefault="00BF4290" w:rsidP="00CE6569">
            <w:pPr>
              <w:spacing w:line="360" w:lineRule="auto"/>
              <w:jc w:val="center"/>
              <w:rPr>
                <w:rFonts w:ascii="宋体" w:hAnsi="宋体"/>
                <w:b/>
                <w:color w:val="000000"/>
                <w:szCs w:val="21"/>
              </w:rPr>
            </w:pPr>
          </w:p>
        </w:tc>
        <w:tc>
          <w:tcPr>
            <w:tcW w:w="1199" w:type="dxa"/>
            <w:tcBorders>
              <w:left w:val="single" w:sz="4" w:space="0" w:color="auto"/>
            </w:tcBorders>
          </w:tcPr>
          <w:p w:rsidR="00BF4290" w:rsidRPr="006544B4" w:rsidRDefault="00BF4290" w:rsidP="00CE6569">
            <w:pPr>
              <w:spacing w:line="360" w:lineRule="auto"/>
              <w:jc w:val="center"/>
              <w:rPr>
                <w:rFonts w:ascii="宋体" w:hAnsi="宋体"/>
                <w:b/>
                <w:color w:val="000000"/>
                <w:szCs w:val="21"/>
              </w:rPr>
            </w:pPr>
          </w:p>
        </w:tc>
        <w:tc>
          <w:tcPr>
            <w:tcW w:w="1224" w:type="dxa"/>
            <w:tcBorders>
              <w:left w:val="single" w:sz="4" w:space="0" w:color="auto"/>
            </w:tcBorders>
          </w:tcPr>
          <w:p w:rsidR="00BF4290" w:rsidRPr="006544B4" w:rsidRDefault="00BF4290" w:rsidP="00CE6569">
            <w:pPr>
              <w:spacing w:line="360" w:lineRule="auto"/>
              <w:jc w:val="center"/>
              <w:rPr>
                <w:rFonts w:ascii="宋体" w:hAnsi="宋体"/>
                <w:b/>
                <w:color w:val="000000"/>
                <w:szCs w:val="21"/>
              </w:rPr>
            </w:pPr>
          </w:p>
        </w:tc>
      </w:tr>
      <w:tr w:rsidR="00BF4290" w:rsidRPr="006544B4" w:rsidTr="00960BBE">
        <w:trPr>
          <w:trHeight w:val="597"/>
        </w:trPr>
        <w:tc>
          <w:tcPr>
            <w:tcW w:w="540" w:type="dxa"/>
            <w:vAlign w:val="center"/>
          </w:tcPr>
          <w:p w:rsidR="00BF4290" w:rsidRPr="006544B4" w:rsidRDefault="00BF4290" w:rsidP="00CE6569">
            <w:pPr>
              <w:spacing w:line="360" w:lineRule="auto"/>
              <w:jc w:val="center"/>
              <w:rPr>
                <w:rFonts w:ascii="宋体" w:hAnsi="宋体"/>
                <w:b/>
                <w:color w:val="000000"/>
                <w:szCs w:val="21"/>
              </w:rPr>
            </w:pPr>
          </w:p>
        </w:tc>
        <w:tc>
          <w:tcPr>
            <w:tcW w:w="1183" w:type="dxa"/>
            <w:vAlign w:val="center"/>
          </w:tcPr>
          <w:p w:rsidR="00BF4290" w:rsidRPr="006544B4" w:rsidRDefault="00BF4290" w:rsidP="00CE6569">
            <w:pPr>
              <w:spacing w:line="360" w:lineRule="auto"/>
              <w:jc w:val="center"/>
              <w:rPr>
                <w:rFonts w:ascii="宋体" w:hAnsi="宋体"/>
                <w:b/>
                <w:color w:val="000000"/>
                <w:szCs w:val="21"/>
              </w:rPr>
            </w:pPr>
          </w:p>
        </w:tc>
        <w:tc>
          <w:tcPr>
            <w:tcW w:w="900" w:type="dxa"/>
            <w:vAlign w:val="center"/>
          </w:tcPr>
          <w:p w:rsidR="00BF4290" w:rsidRPr="006544B4" w:rsidRDefault="00BF4290"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BF4290" w:rsidRPr="006544B4" w:rsidRDefault="00BF4290"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BF4290" w:rsidRPr="006544B4" w:rsidRDefault="00BF4290"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BF4290" w:rsidRPr="006544B4" w:rsidRDefault="00BF4290" w:rsidP="00CE6569">
            <w:pPr>
              <w:spacing w:line="360" w:lineRule="auto"/>
              <w:jc w:val="center"/>
              <w:rPr>
                <w:rFonts w:ascii="宋体" w:hAnsi="宋体"/>
                <w:b/>
                <w:color w:val="000000"/>
                <w:szCs w:val="21"/>
              </w:rPr>
            </w:pPr>
          </w:p>
        </w:tc>
        <w:tc>
          <w:tcPr>
            <w:tcW w:w="1199" w:type="dxa"/>
            <w:tcBorders>
              <w:left w:val="single" w:sz="4" w:space="0" w:color="auto"/>
            </w:tcBorders>
          </w:tcPr>
          <w:p w:rsidR="00BF4290" w:rsidRPr="006544B4" w:rsidRDefault="00BF4290" w:rsidP="00CE6569">
            <w:pPr>
              <w:spacing w:line="360" w:lineRule="auto"/>
              <w:jc w:val="center"/>
              <w:rPr>
                <w:rFonts w:ascii="宋体" w:hAnsi="宋体"/>
                <w:b/>
                <w:color w:val="000000"/>
                <w:szCs w:val="21"/>
              </w:rPr>
            </w:pPr>
          </w:p>
        </w:tc>
        <w:tc>
          <w:tcPr>
            <w:tcW w:w="1224" w:type="dxa"/>
            <w:tcBorders>
              <w:left w:val="single" w:sz="4" w:space="0" w:color="auto"/>
            </w:tcBorders>
          </w:tcPr>
          <w:p w:rsidR="00BF4290" w:rsidRPr="006544B4" w:rsidRDefault="00BF4290"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r w:rsidR="00960BBE" w:rsidRPr="006544B4" w:rsidTr="00960BBE">
        <w:trPr>
          <w:trHeight w:val="597"/>
        </w:trPr>
        <w:tc>
          <w:tcPr>
            <w:tcW w:w="540" w:type="dxa"/>
            <w:vAlign w:val="center"/>
          </w:tcPr>
          <w:p w:rsidR="00960BBE" w:rsidRPr="006544B4" w:rsidRDefault="00960BBE" w:rsidP="00CE6569">
            <w:pPr>
              <w:spacing w:line="360" w:lineRule="auto"/>
              <w:jc w:val="center"/>
              <w:rPr>
                <w:rFonts w:ascii="宋体" w:hAnsi="宋体"/>
                <w:b/>
                <w:color w:val="000000"/>
                <w:szCs w:val="21"/>
              </w:rPr>
            </w:pPr>
          </w:p>
        </w:tc>
        <w:tc>
          <w:tcPr>
            <w:tcW w:w="1183" w:type="dxa"/>
            <w:vAlign w:val="center"/>
          </w:tcPr>
          <w:p w:rsidR="00960BBE" w:rsidRPr="006544B4" w:rsidRDefault="00960BBE" w:rsidP="00CE6569">
            <w:pPr>
              <w:spacing w:line="360" w:lineRule="auto"/>
              <w:jc w:val="center"/>
              <w:rPr>
                <w:rFonts w:ascii="宋体" w:hAnsi="宋体"/>
                <w:b/>
                <w:color w:val="000000"/>
                <w:szCs w:val="21"/>
              </w:rPr>
            </w:pPr>
          </w:p>
        </w:tc>
        <w:tc>
          <w:tcPr>
            <w:tcW w:w="900" w:type="dxa"/>
            <w:vAlign w:val="center"/>
          </w:tcPr>
          <w:p w:rsidR="00960BBE" w:rsidRPr="006544B4" w:rsidRDefault="00960BBE" w:rsidP="00CE6569">
            <w:pPr>
              <w:spacing w:line="360" w:lineRule="auto"/>
              <w:jc w:val="center"/>
              <w:rPr>
                <w:rFonts w:ascii="宋体" w:hAnsi="宋体"/>
                <w:b/>
                <w:color w:val="000000"/>
                <w:szCs w:val="21"/>
              </w:rPr>
            </w:pPr>
          </w:p>
        </w:tc>
        <w:tc>
          <w:tcPr>
            <w:tcW w:w="198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750" w:type="dxa"/>
            <w:tcBorders>
              <w:righ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2268" w:type="dxa"/>
            <w:tcBorders>
              <w:left w:val="single" w:sz="4" w:space="0" w:color="auto"/>
            </w:tcBorders>
            <w:vAlign w:val="center"/>
          </w:tcPr>
          <w:p w:rsidR="00960BBE" w:rsidRPr="006544B4" w:rsidRDefault="00960BBE" w:rsidP="00CE6569">
            <w:pPr>
              <w:spacing w:line="360" w:lineRule="auto"/>
              <w:jc w:val="center"/>
              <w:rPr>
                <w:rFonts w:ascii="宋体" w:hAnsi="宋体"/>
                <w:b/>
                <w:color w:val="000000"/>
                <w:szCs w:val="21"/>
              </w:rPr>
            </w:pPr>
          </w:p>
        </w:tc>
        <w:tc>
          <w:tcPr>
            <w:tcW w:w="1199"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c>
          <w:tcPr>
            <w:tcW w:w="1224" w:type="dxa"/>
            <w:tcBorders>
              <w:left w:val="single" w:sz="4" w:space="0" w:color="auto"/>
            </w:tcBorders>
          </w:tcPr>
          <w:p w:rsidR="00960BBE" w:rsidRPr="006544B4" w:rsidRDefault="00960BBE" w:rsidP="00CE6569">
            <w:pPr>
              <w:spacing w:line="360" w:lineRule="auto"/>
              <w:jc w:val="center"/>
              <w:rPr>
                <w:rFonts w:ascii="宋体" w:hAnsi="宋体"/>
                <w:b/>
                <w:color w:val="000000"/>
                <w:szCs w:val="21"/>
              </w:rPr>
            </w:pPr>
          </w:p>
        </w:tc>
      </w:tr>
    </w:tbl>
    <w:p w:rsidR="00BF4290" w:rsidRDefault="00BF4290" w:rsidP="00BF4290">
      <w:pPr>
        <w:rPr>
          <w:rFonts w:ascii="宋体" w:hAnsi="宋体"/>
          <w:szCs w:val="21"/>
        </w:rPr>
      </w:pPr>
      <w:r>
        <w:rPr>
          <w:rFonts w:ascii="宋体" w:hAnsi="宋体" w:hint="eastAsia"/>
          <w:szCs w:val="21"/>
        </w:rPr>
        <w:t>（表格不够可顺延，请</w:t>
      </w:r>
      <w:r w:rsidRPr="006544B4">
        <w:rPr>
          <w:rFonts w:ascii="宋体" w:hAnsi="宋体" w:hint="eastAsia"/>
          <w:szCs w:val="21"/>
        </w:rPr>
        <w:t>用excel编写）</w:t>
      </w:r>
    </w:p>
    <w:p w:rsidR="00BF4290" w:rsidRDefault="00BF4290" w:rsidP="00BF4290">
      <w:pPr>
        <w:rPr>
          <w:rFonts w:ascii="宋体" w:hAnsi="宋体" w:hint="eastAsia"/>
          <w:szCs w:val="21"/>
        </w:rPr>
      </w:pPr>
    </w:p>
    <w:p w:rsidR="00960BBE" w:rsidRDefault="00960BBE" w:rsidP="00BF4290">
      <w:pPr>
        <w:rPr>
          <w:rFonts w:ascii="宋体" w:hAnsi="宋体" w:hint="eastAsia"/>
          <w:szCs w:val="21"/>
        </w:rPr>
      </w:pPr>
    </w:p>
    <w:p w:rsidR="00960BBE" w:rsidRDefault="00960BBE" w:rsidP="00BF4290">
      <w:pPr>
        <w:rPr>
          <w:rFonts w:ascii="宋体" w:hAnsi="宋体" w:hint="eastAsia"/>
          <w:szCs w:val="21"/>
        </w:rPr>
      </w:pPr>
    </w:p>
    <w:p w:rsidR="00960BBE" w:rsidRDefault="00960BBE" w:rsidP="00BF4290">
      <w:pPr>
        <w:rPr>
          <w:rFonts w:ascii="宋体" w:hAnsi="宋体" w:hint="eastAsia"/>
          <w:szCs w:val="21"/>
        </w:rPr>
      </w:pPr>
    </w:p>
    <w:p w:rsidR="00960BBE" w:rsidRDefault="00960BBE" w:rsidP="00BF4290">
      <w:pPr>
        <w:rPr>
          <w:rFonts w:ascii="宋体" w:hAnsi="宋体" w:hint="eastAsia"/>
          <w:szCs w:val="21"/>
        </w:rPr>
      </w:pPr>
    </w:p>
    <w:p w:rsidR="00960BBE" w:rsidRDefault="00960BBE" w:rsidP="00BF4290">
      <w:pPr>
        <w:rPr>
          <w:rFonts w:ascii="宋体" w:hAnsi="宋体"/>
          <w:szCs w:val="21"/>
        </w:rPr>
      </w:pPr>
    </w:p>
    <w:p w:rsidR="00BF4290" w:rsidRPr="001226E2" w:rsidRDefault="00BF4290" w:rsidP="00BF4290">
      <w:pPr>
        <w:jc w:val="center"/>
        <w:rPr>
          <w:rFonts w:ascii="宋体" w:hAnsi="宋体"/>
          <w:sz w:val="36"/>
          <w:szCs w:val="36"/>
        </w:rPr>
      </w:pPr>
      <w:r w:rsidRPr="001226E2">
        <w:rPr>
          <w:rFonts w:ascii="宋体" w:hAnsi="宋体" w:hint="eastAsia"/>
          <w:sz w:val="36"/>
          <w:szCs w:val="36"/>
        </w:rPr>
        <w:lastRenderedPageBreak/>
        <w:t>职业险发票</w:t>
      </w:r>
      <w:r>
        <w:rPr>
          <w:rFonts w:ascii="宋体" w:hAnsi="宋体" w:hint="eastAsia"/>
          <w:sz w:val="36"/>
          <w:szCs w:val="36"/>
        </w:rPr>
        <w:t>清单</w:t>
      </w:r>
      <w:r>
        <w:rPr>
          <w:rFonts w:ascii="MS Mincho" w:eastAsia="MS Mincho" w:hAnsi="MS Mincho" w:hint="eastAsia"/>
          <w:sz w:val="36"/>
          <w:szCs w:val="36"/>
        </w:rPr>
        <w:t>⑤</w:t>
      </w:r>
    </w:p>
    <w:p w:rsidR="00BF4290" w:rsidRPr="005B7FCB" w:rsidRDefault="00BF4290" w:rsidP="00BF4290">
      <w:pPr>
        <w:jc w:val="center"/>
        <w:rPr>
          <w:rFonts w:ascii="楷体_GB2312" w:eastAsia="楷体_GB2312" w:hAnsi="宋体"/>
          <w:sz w:val="24"/>
        </w:rPr>
      </w:pPr>
      <w:r>
        <w:rPr>
          <w:rFonts w:ascii="楷体_GB2312" w:eastAsia="楷体_GB2312" w:hAnsi="宋体" w:hint="eastAsia"/>
          <w:sz w:val="24"/>
        </w:rPr>
        <w:t>（由律师事务所</w:t>
      </w:r>
      <w:r w:rsidRPr="001226E2">
        <w:rPr>
          <w:rFonts w:ascii="楷体_GB2312" w:eastAsia="楷体_GB2312" w:hAnsi="宋体" w:hint="eastAsia"/>
          <w:sz w:val="24"/>
        </w:rPr>
        <w:t>填写）</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768"/>
        <w:gridCol w:w="1419"/>
        <w:gridCol w:w="849"/>
        <w:gridCol w:w="710"/>
        <w:gridCol w:w="708"/>
        <w:gridCol w:w="710"/>
        <w:gridCol w:w="1134"/>
        <w:gridCol w:w="1134"/>
        <w:gridCol w:w="851"/>
        <w:gridCol w:w="850"/>
        <w:gridCol w:w="709"/>
      </w:tblGrid>
      <w:tr w:rsidR="00BF4290" w:rsidTr="00CE6569">
        <w:trPr>
          <w:trHeight w:val="486"/>
        </w:trPr>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BF4290" w:rsidRPr="00495728" w:rsidRDefault="00BF4290" w:rsidP="00CE6569">
            <w:pPr>
              <w:jc w:val="center"/>
              <w:rPr>
                <w:rFonts w:ascii="宋体" w:hAnsi="宋体"/>
                <w:sz w:val="24"/>
              </w:rPr>
            </w:pPr>
            <w:r w:rsidRPr="00495728">
              <w:rPr>
                <w:rFonts w:ascii="宋体" w:hAnsi="宋体" w:hint="eastAsia"/>
                <w:sz w:val="24"/>
              </w:rPr>
              <w:t>编号</w:t>
            </w:r>
          </w:p>
        </w:tc>
        <w:tc>
          <w:tcPr>
            <w:tcW w:w="768" w:type="dxa"/>
            <w:vMerge w:val="restart"/>
            <w:tcBorders>
              <w:top w:val="single" w:sz="4" w:space="0" w:color="000000"/>
              <w:left w:val="single" w:sz="4" w:space="0" w:color="000000"/>
              <w:bottom w:val="single" w:sz="4" w:space="0" w:color="000000"/>
              <w:right w:val="single" w:sz="4" w:space="0" w:color="000000"/>
            </w:tcBorders>
            <w:vAlign w:val="center"/>
          </w:tcPr>
          <w:p w:rsidR="00BF4290" w:rsidRPr="00495728" w:rsidRDefault="00BF4290" w:rsidP="00CE6569">
            <w:pPr>
              <w:jc w:val="center"/>
              <w:rPr>
                <w:rFonts w:ascii="宋体" w:hAnsi="宋体"/>
                <w:sz w:val="24"/>
              </w:rPr>
            </w:pPr>
            <w:r w:rsidRPr="00495728">
              <w:rPr>
                <w:rFonts w:ascii="宋体" w:hAnsi="宋体" w:hint="eastAsia"/>
                <w:sz w:val="24"/>
              </w:rPr>
              <w:t>律所全称</w:t>
            </w:r>
          </w:p>
        </w:tc>
        <w:tc>
          <w:tcPr>
            <w:tcW w:w="1419" w:type="dxa"/>
            <w:vMerge w:val="restart"/>
            <w:tcBorders>
              <w:top w:val="single" w:sz="4" w:space="0" w:color="000000"/>
              <w:left w:val="single" w:sz="4" w:space="0" w:color="000000"/>
              <w:right w:val="single" w:sz="4" w:space="0" w:color="000000"/>
            </w:tcBorders>
          </w:tcPr>
          <w:p w:rsidR="00BF4290" w:rsidRPr="00495728" w:rsidRDefault="00BF4290" w:rsidP="00CE6569">
            <w:pPr>
              <w:jc w:val="center"/>
              <w:rPr>
                <w:rFonts w:ascii="宋体" w:hAnsi="宋体"/>
                <w:sz w:val="24"/>
              </w:rPr>
            </w:pPr>
            <w:r w:rsidRPr="00495728">
              <w:rPr>
                <w:rFonts w:ascii="宋体" w:hAnsi="宋体" w:hint="eastAsia"/>
                <w:sz w:val="24"/>
              </w:rPr>
              <w:t>纳税人识别码或社会统一信用代码证号（开票用）</w:t>
            </w:r>
          </w:p>
        </w:tc>
        <w:tc>
          <w:tcPr>
            <w:tcW w:w="849" w:type="dxa"/>
            <w:vMerge w:val="restart"/>
            <w:tcBorders>
              <w:top w:val="single" w:sz="4" w:space="0" w:color="000000"/>
              <w:left w:val="single" w:sz="4" w:space="0" w:color="000000"/>
              <w:right w:val="single" w:sz="4" w:space="0" w:color="000000"/>
            </w:tcBorders>
            <w:vAlign w:val="center"/>
          </w:tcPr>
          <w:p w:rsidR="00BF4290" w:rsidRPr="00495728" w:rsidRDefault="00BF4290" w:rsidP="00CE6569">
            <w:pPr>
              <w:jc w:val="center"/>
              <w:rPr>
                <w:rFonts w:ascii="宋体" w:hAnsi="宋体"/>
                <w:sz w:val="24"/>
              </w:rPr>
            </w:pPr>
            <w:r w:rsidRPr="00495728">
              <w:rPr>
                <w:rFonts w:ascii="宋体" w:hAnsi="宋体" w:hint="eastAsia"/>
                <w:sz w:val="24"/>
              </w:rPr>
              <w:t>律所地址</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F4290" w:rsidRPr="00495728" w:rsidRDefault="00BF4290" w:rsidP="00CE6569">
            <w:pPr>
              <w:jc w:val="center"/>
              <w:rPr>
                <w:rFonts w:ascii="宋体" w:hAnsi="宋体"/>
                <w:sz w:val="24"/>
              </w:rPr>
            </w:pPr>
            <w:r w:rsidRPr="00495728">
              <w:rPr>
                <w:rFonts w:ascii="宋体" w:hAnsi="宋体" w:hint="eastAsia"/>
                <w:sz w:val="24"/>
              </w:rPr>
              <w:t>各方案投保人数（人）</w:t>
            </w:r>
          </w:p>
        </w:tc>
        <w:tc>
          <w:tcPr>
            <w:tcW w:w="710" w:type="dxa"/>
            <w:vMerge w:val="restart"/>
            <w:tcBorders>
              <w:top w:val="single" w:sz="4" w:space="0" w:color="000000"/>
              <w:left w:val="single" w:sz="4" w:space="0" w:color="000000"/>
              <w:right w:val="single" w:sz="4" w:space="0" w:color="000000"/>
            </w:tcBorders>
            <w:vAlign w:val="center"/>
          </w:tcPr>
          <w:p w:rsidR="00BF4290" w:rsidRPr="00495728" w:rsidRDefault="00BF4290" w:rsidP="00CE6569">
            <w:pPr>
              <w:jc w:val="center"/>
              <w:rPr>
                <w:rFonts w:ascii="宋体" w:hAnsi="宋体"/>
                <w:sz w:val="24"/>
              </w:rPr>
            </w:pPr>
            <w:r w:rsidRPr="00495728">
              <w:rPr>
                <w:rFonts w:ascii="宋体" w:hAnsi="宋体" w:hint="eastAsia"/>
                <w:sz w:val="24"/>
              </w:rPr>
              <w:t>保费合计</w:t>
            </w:r>
          </w:p>
        </w:tc>
        <w:tc>
          <w:tcPr>
            <w:tcW w:w="1134" w:type="dxa"/>
            <w:vMerge w:val="restart"/>
            <w:tcBorders>
              <w:top w:val="single" w:sz="4" w:space="0" w:color="000000"/>
              <w:left w:val="single" w:sz="4" w:space="0" w:color="000000"/>
              <w:right w:val="single" w:sz="4" w:space="0" w:color="000000"/>
            </w:tcBorders>
            <w:vAlign w:val="center"/>
          </w:tcPr>
          <w:p w:rsidR="00BF4290" w:rsidRPr="00495728" w:rsidRDefault="00BF4290" w:rsidP="00CE6569">
            <w:pPr>
              <w:widowControl/>
              <w:jc w:val="center"/>
              <w:rPr>
                <w:rFonts w:ascii="宋体" w:hAnsi="宋体" w:cs="宋体"/>
                <w:bCs/>
                <w:color w:val="000000"/>
                <w:spacing w:val="-20"/>
                <w:kern w:val="0"/>
                <w:sz w:val="24"/>
              </w:rPr>
            </w:pPr>
            <w:r w:rsidRPr="00495728">
              <w:rPr>
                <w:rFonts w:ascii="宋体" w:hAnsi="宋体" w:cs="宋体" w:hint="eastAsia"/>
                <w:bCs/>
                <w:color w:val="000000"/>
                <w:spacing w:val="-20"/>
                <w:kern w:val="0"/>
                <w:sz w:val="24"/>
              </w:rPr>
              <w:t>省律协补贴金额</w:t>
            </w:r>
          </w:p>
        </w:tc>
        <w:tc>
          <w:tcPr>
            <w:tcW w:w="1134" w:type="dxa"/>
            <w:vMerge w:val="restart"/>
            <w:tcBorders>
              <w:top w:val="single" w:sz="4" w:space="0" w:color="000000"/>
              <w:left w:val="single" w:sz="4" w:space="0" w:color="000000"/>
              <w:right w:val="single" w:sz="4" w:space="0" w:color="000000"/>
            </w:tcBorders>
            <w:vAlign w:val="center"/>
          </w:tcPr>
          <w:p w:rsidR="00BF4290" w:rsidRPr="00495728" w:rsidRDefault="00BF4290" w:rsidP="00CE6569">
            <w:pPr>
              <w:widowControl/>
              <w:jc w:val="center"/>
              <w:rPr>
                <w:rFonts w:ascii="宋体" w:hAnsi="宋体" w:cs="宋体"/>
                <w:bCs/>
                <w:color w:val="000000"/>
                <w:spacing w:val="-20"/>
                <w:kern w:val="0"/>
                <w:sz w:val="24"/>
              </w:rPr>
            </w:pPr>
            <w:r w:rsidRPr="00495728">
              <w:rPr>
                <w:rFonts w:ascii="宋体" w:hAnsi="宋体" w:cs="宋体" w:hint="eastAsia"/>
                <w:bCs/>
                <w:color w:val="000000"/>
                <w:spacing w:val="-20"/>
                <w:kern w:val="0"/>
                <w:sz w:val="24"/>
              </w:rPr>
              <w:t>市律协补贴金额</w:t>
            </w:r>
          </w:p>
        </w:tc>
        <w:tc>
          <w:tcPr>
            <w:tcW w:w="851" w:type="dxa"/>
            <w:vMerge w:val="restart"/>
            <w:tcBorders>
              <w:top w:val="single" w:sz="4" w:space="0" w:color="000000"/>
              <w:left w:val="single" w:sz="4" w:space="0" w:color="000000"/>
              <w:right w:val="single" w:sz="4" w:space="0" w:color="000000"/>
            </w:tcBorders>
            <w:vAlign w:val="center"/>
          </w:tcPr>
          <w:p w:rsidR="00BF4290" w:rsidRPr="00495728" w:rsidRDefault="00BF4290" w:rsidP="00CE6569">
            <w:pPr>
              <w:widowControl/>
              <w:jc w:val="center"/>
              <w:rPr>
                <w:rFonts w:ascii="宋体" w:hAnsi="宋体" w:cs="宋体"/>
                <w:bCs/>
                <w:color w:val="000000"/>
                <w:spacing w:val="-20"/>
                <w:kern w:val="0"/>
                <w:sz w:val="24"/>
              </w:rPr>
            </w:pPr>
            <w:r w:rsidRPr="00495728">
              <w:rPr>
                <w:rFonts w:ascii="宋体" w:hAnsi="宋体" w:cs="宋体" w:hint="eastAsia"/>
                <w:bCs/>
                <w:color w:val="000000"/>
                <w:spacing w:val="-20"/>
                <w:kern w:val="0"/>
                <w:sz w:val="24"/>
              </w:rPr>
              <w:t>律所实交金额</w:t>
            </w:r>
          </w:p>
        </w:tc>
        <w:tc>
          <w:tcPr>
            <w:tcW w:w="850" w:type="dxa"/>
            <w:vMerge w:val="restart"/>
            <w:tcBorders>
              <w:top w:val="single" w:sz="4" w:space="0" w:color="000000"/>
              <w:left w:val="single" w:sz="4" w:space="0" w:color="000000"/>
              <w:right w:val="single" w:sz="4" w:space="0" w:color="000000"/>
            </w:tcBorders>
            <w:vAlign w:val="center"/>
          </w:tcPr>
          <w:p w:rsidR="00BF4290" w:rsidRPr="00495728" w:rsidRDefault="00BF4290" w:rsidP="00CE6569">
            <w:pPr>
              <w:widowControl/>
              <w:jc w:val="center"/>
              <w:rPr>
                <w:rFonts w:ascii="宋体" w:hAnsi="宋体" w:cs="宋体"/>
                <w:bCs/>
                <w:color w:val="000000"/>
                <w:spacing w:val="-20"/>
                <w:kern w:val="0"/>
                <w:sz w:val="24"/>
              </w:rPr>
            </w:pPr>
            <w:r w:rsidRPr="00495728">
              <w:rPr>
                <w:rFonts w:ascii="宋体" w:hAnsi="宋体" w:cs="宋体" w:hint="eastAsia"/>
                <w:bCs/>
                <w:color w:val="000000"/>
                <w:spacing w:val="-20"/>
                <w:kern w:val="0"/>
                <w:sz w:val="24"/>
              </w:rPr>
              <w:t>开户银行及帐号</w:t>
            </w:r>
          </w:p>
        </w:tc>
        <w:tc>
          <w:tcPr>
            <w:tcW w:w="709" w:type="dxa"/>
            <w:vMerge w:val="restart"/>
            <w:tcBorders>
              <w:top w:val="single" w:sz="4" w:space="0" w:color="000000"/>
              <w:left w:val="single" w:sz="4" w:space="0" w:color="000000"/>
              <w:right w:val="single" w:sz="4" w:space="0" w:color="000000"/>
            </w:tcBorders>
            <w:vAlign w:val="center"/>
          </w:tcPr>
          <w:p w:rsidR="00BF4290" w:rsidRPr="00495728" w:rsidRDefault="00BF4290" w:rsidP="00CE6569">
            <w:pPr>
              <w:widowControl/>
              <w:jc w:val="center"/>
              <w:rPr>
                <w:rFonts w:ascii="宋体" w:hAnsi="宋体" w:cs="宋体"/>
                <w:bCs/>
                <w:color w:val="000000"/>
                <w:spacing w:val="-20"/>
                <w:kern w:val="0"/>
                <w:sz w:val="24"/>
              </w:rPr>
            </w:pPr>
            <w:r w:rsidRPr="00495728">
              <w:rPr>
                <w:rFonts w:ascii="宋体" w:hAnsi="宋体" w:cs="宋体" w:hint="eastAsia"/>
                <w:bCs/>
                <w:color w:val="000000"/>
                <w:spacing w:val="-20"/>
                <w:kern w:val="0"/>
                <w:sz w:val="24"/>
              </w:rPr>
              <w:t>电话</w:t>
            </w:r>
          </w:p>
        </w:tc>
      </w:tr>
      <w:tr w:rsidR="00BF4290" w:rsidRPr="000D6610" w:rsidTr="00CE6569">
        <w:tc>
          <w:tcPr>
            <w:tcW w:w="648" w:type="dxa"/>
            <w:vMerge/>
            <w:tcBorders>
              <w:top w:val="single" w:sz="4" w:space="0" w:color="000000"/>
              <w:left w:val="single" w:sz="4" w:space="0" w:color="000000"/>
              <w:bottom w:val="single" w:sz="4" w:space="0" w:color="000000"/>
              <w:right w:val="single" w:sz="4" w:space="0" w:color="000000"/>
            </w:tcBorders>
            <w:vAlign w:val="center"/>
          </w:tcPr>
          <w:p w:rsidR="00BF4290" w:rsidRPr="000D6610" w:rsidRDefault="00BF4290" w:rsidP="00CE6569">
            <w:pPr>
              <w:widowControl/>
              <w:jc w:val="left"/>
              <w:rPr>
                <w:rFonts w:ascii="宋体" w:hAnsi="宋体"/>
                <w:b/>
                <w:sz w:val="24"/>
              </w:rPr>
            </w:pPr>
          </w:p>
        </w:tc>
        <w:tc>
          <w:tcPr>
            <w:tcW w:w="768" w:type="dxa"/>
            <w:vMerge/>
            <w:tcBorders>
              <w:top w:val="single" w:sz="4" w:space="0" w:color="000000"/>
              <w:left w:val="single" w:sz="4" w:space="0" w:color="000000"/>
              <w:bottom w:val="single" w:sz="4" w:space="0" w:color="000000"/>
              <w:right w:val="single" w:sz="4" w:space="0" w:color="000000"/>
            </w:tcBorders>
            <w:vAlign w:val="center"/>
          </w:tcPr>
          <w:p w:rsidR="00BF4290" w:rsidRPr="000D6610" w:rsidRDefault="00BF4290" w:rsidP="00CE6569">
            <w:pPr>
              <w:widowControl/>
              <w:jc w:val="left"/>
              <w:rPr>
                <w:rFonts w:ascii="宋体" w:hAnsi="宋体"/>
                <w:b/>
                <w:sz w:val="24"/>
              </w:rPr>
            </w:pPr>
          </w:p>
        </w:tc>
        <w:tc>
          <w:tcPr>
            <w:tcW w:w="1419" w:type="dxa"/>
            <w:vMerge/>
            <w:tcBorders>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b/>
                <w:sz w:val="24"/>
              </w:rPr>
            </w:pPr>
          </w:p>
        </w:tc>
        <w:tc>
          <w:tcPr>
            <w:tcW w:w="849" w:type="dxa"/>
            <w:vMerge/>
            <w:tcBorders>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b/>
                <w:sz w:val="24"/>
              </w:rPr>
            </w:pPr>
          </w:p>
        </w:tc>
        <w:tc>
          <w:tcPr>
            <w:tcW w:w="710" w:type="dxa"/>
            <w:tcBorders>
              <w:top w:val="single" w:sz="4" w:space="0" w:color="000000"/>
              <w:left w:val="single" w:sz="4" w:space="0" w:color="000000"/>
              <w:bottom w:val="single" w:sz="4" w:space="0" w:color="000000"/>
              <w:right w:val="single" w:sz="4" w:space="0" w:color="auto"/>
            </w:tcBorders>
            <w:vAlign w:val="center"/>
          </w:tcPr>
          <w:p w:rsidR="00BF4290" w:rsidRPr="00495728" w:rsidRDefault="00BF4290" w:rsidP="00CE6569">
            <w:pPr>
              <w:jc w:val="center"/>
              <w:rPr>
                <w:rFonts w:ascii="宋体" w:hAnsi="宋体"/>
                <w:sz w:val="24"/>
              </w:rPr>
            </w:pPr>
            <w:r w:rsidRPr="00495728">
              <w:rPr>
                <w:rFonts w:ascii="宋体" w:hAnsi="宋体" w:hint="eastAsia"/>
                <w:sz w:val="24"/>
              </w:rPr>
              <w:t>A</w:t>
            </w:r>
          </w:p>
        </w:tc>
        <w:tc>
          <w:tcPr>
            <w:tcW w:w="708" w:type="dxa"/>
            <w:tcBorders>
              <w:top w:val="single" w:sz="4" w:space="0" w:color="000000"/>
              <w:left w:val="single" w:sz="4" w:space="0" w:color="auto"/>
              <w:bottom w:val="single" w:sz="4" w:space="0" w:color="000000"/>
              <w:right w:val="single" w:sz="4" w:space="0" w:color="auto"/>
            </w:tcBorders>
            <w:vAlign w:val="center"/>
          </w:tcPr>
          <w:p w:rsidR="00BF4290" w:rsidRPr="00495728" w:rsidRDefault="00BF4290" w:rsidP="00CE6569">
            <w:pPr>
              <w:jc w:val="center"/>
              <w:rPr>
                <w:rFonts w:ascii="宋体" w:hAnsi="宋体"/>
                <w:sz w:val="24"/>
              </w:rPr>
            </w:pPr>
            <w:r w:rsidRPr="00495728">
              <w:rPr>
                <w:rFonts w:ascii="宋体" w:hAnsi="宋体" w:hint="eastAsia"/>
                <w:sz w:val="24"/>
              </w:rPr>
              <w:t>B</w:t>
            </w:r>
          </w:p>
        </w:tc>
        <w:tc>
          <w:tcPr>
            <w:tcW w:w="710" w:type="dxa"/>
            <w:vMerge/>
            <w:tcBorders>
              <w:left w:val="single" w:sz="4" w:space="0" w:color="000000"/>
              <w:bottom w:val="single" w:sz="4" w:space="0" w:color="000000"/>
              <w:right w:val="single" w:sz="4" w:space="0" w:color="000000"/>
            </w:tcBorders>
            <w:vAlign w:val="center"/>
          </w:tcPr>
          <w:p w:rsidR="00BF4290" w:rsidRPr="000D6610" w:rsidRDefault="00BF4290" w:rsidP="00CE6569">
            <w:pPr>
              <w:widowControl/>
              <w:jc w:val="left"/>
              <w:rPr>
                <w:rFonts w:ascii="宋体" w:hAnsi="宋体"/>
                <w:b/>
                <w:sz w:val="24"/>
              </w:rPr>
            </w:pPr>
          </w:p>
        </w:tc>
        <w:tc>
          <w:tcPr>
            <w:tcW w:w="1134" w:type="dxa"/>
            <w:vMerge/>
            <w:tcBorders>
              <w:left w:val="single" w:sz="4" w:space="0" w:color="000000"/>
              <w:bottom w:val="single" w:sz="4" w:space="0" w:color="000000"/>
              <w:right w:val="single" w:sz="4" w:space="0" w:color="000000"/>
            </w:tcBorders>
          </w:tcPr>
          <w:p w:rsidR="00BF4290" w:rsidRPr="000D6610" w:rsidRDefault="00BF4290" w:rsidP="00CE6569">
            <w:pPr>
              <w:widowControl/>
              <w:jc w:val="left"/>
              <w:rPr>
                <w:rFonts w:ascii="宋体" w:hAnsi="宋体"/>
                <w:b/>
                <w:sz w:val="24"/>
              </w:rPr>
            </w:pPr>
          </w:p>
        </w:tc>
        <w:tc>
          <w:tcPr>
            <w:tcW w:w="1134" w:type="dxa"/>
            <w:vMerge/>
            <w:tcBorders>
              <w:left w:val="single" w:sz="4" w:space="0" w:color="000000"/>
              <w:bottom w:val="single" w:sz="4" w:space="0" w:color="000000"/>
              <w:right w:val="single" w:sz="4" w:space="0" w:color="000000"/>
            </w:tcBorders>
          </w:tcPr>
          <w:p w:rsidR="00BF4290" w:rsidRPr="000D6610" w:rsidRDefault="00BF4290" w:rsidP="00CE6569">
            <w:pPr>
              <w:widowControl/>
              <w:jc w:val="left"/>
              <w:rPr>
                <w:rFonts w:ascii="宋体" w:hAnsi="宋体"/>
                <w:b/>
                <w:sz w:val="24"/>
              </w:rPr>
            </w:pPr>
          </w:p>
        </w:tc>
        <w:tc>
          <w:tcPr>
            <w:tcW w:w="851" w:type="dxa"/>
            <w:vMerge/>
            <w:tcBorders>
              <w:left w:val="single" w:sz="4" w:space="0" w:color="000000"/>
              <w:bottom w:val="single" w:sz="4" w:space="0" w:color="000000"/>
              <w:right w:val="single" w:sz="4" w:space="0" w:color="000000"/>
            </w:tcBorders>
          </w:tcPr>
          <w:p w:rsidR="00BF4290" w:rsidRPr="000D6610" w:rsidRDefault="00BF4290" w:rsidP="00CE6569">
            <w:pPr>
              <w:widowControl/>
              <w:jc w:val="left"/>
              <w:rPr>
                <w:rFonts w:ascii="宋体" w:hAnsi="宋体"/>
                <w:b/>
                <w:sz w:val="24"/>
              </w:rPr>
            </w:pPr>
          </w:p>
        </w:tc>
        <w:tc>
          <w:tcPr>
            <w:tcW w:w="850" w:type="dxa"/>
            <w:vMerge/>
            <w:tcBorders>
              <w:left w:val="single" w:sz="4" w:space="0" w:color="000000"/>
              <w:bottom w:val="single" w:sz="4" w:space="0" w:color="000000"/>
              <w:right w:val="single" w:sz="4" w:space="0" w:color="000000"/>
            </w:tcBorders>
          </w:tcPr>
          <w:p w:rsidR="00BF4290" w:rsidRPr="000D6610" w:rsidRDefault="00BF4290" w:rsidP="00CE6569">
            <w:pPr>
              <w:widowControl/>
              <w:jc w:val="left"/>
              <w:rPr>
                <w:rFonts w:ascii="宋体" w:hAnsi="宋体"/>
                <w:b/>
                <w:sz w:val="24"/>
              </w:rPr>
            </w:pPr>
          </w:p>
        </w:tc>
        <w:tc>
          <w:tcPr>
            <w:tcW w:w="709" w:type="dxa"/>
            <w:vMerge/>
            <w:tcBorders>
              <w:left w:val="single" w:sz="4" w:space="0" w:color="000000"/>
              <w:bottom w:val="single" w:sz="4" w:space="0" w:color="000000"/>
              <w:right w:val="single" w:sz="4" w:space="0" w:color="000000"/>
            </w:tcBorders>
          </w:tcPr>
          <w:p w:rsidR="00BF4290" w:rsidRPr="000D6610" w:rsidRDefault="00BF4290" w:rsidP="00CE6569">
            <w:pPr>
              <w:widowControl/>
              <w:jc w:val="left"/>
              <w:rPr>
                <w:rFonts w:ascii="宋体" w:hAnsi="宋体"/>
                <w:b/>
                <w:sz w:val="24"/>
              </w:rPr>
            </w:pPr>
          </w:p>
        </w:tc>
      </w:tr>
      <w:tr w:rsidR="00BF4290" w:rsidRPr="000D6610" w:rsidTr="00CE6569">
        <w:trPr>
          <w:trHeight w:val="510"/>
        </w:trPr>
        <w:tc>
          <w:tcPr>
            <w:tcW w:w="648" w:type="dxa"/>
            <w:tcBorders>
              <w:top w:val="single" w:sz="4" w:space="0" w:color="000000"/>
              <w:left w:val="single" w:sz="4" w:space="0" w:color="000000"/>
              <w:bottom w:val="single" w:sz="4" w:space="0" w:color="000000"/>
              <w:right w:val="single" w:sz="4" w:space="0" w:color="000000"/>
            </w:tcBorders>
            <w:vAlign w:val="center"/>
          </w:tcPr>
          <w:p w:rsidR="00BF4290" w:rsidRPr="000D6610" w:rsidRDefault="00BF4290" w:rsidP="00CE6569">
            <w:pPr>
              <w:jc w:val="center"/>
              <w:rPr>
                <w:rFonts w:ascii="宋体" w:hAnsi="宋体"/>
                <w:sz w:val="24"/>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BF4290" w:rsidRPr="000D6610" w:rsidRDefault="00BF4290" w:rsidP="00CE6569">
            <w:pPr>
              <w:jc w:val="center"/>
              <w:rPr>
                <w:rFonts w:ascii="宋体" w:hAnsi="宋体"/>
                <w:sz w:val="24"/>
              </w:rPr>
            </w:pPr>
          </w:p>
        </w:tc>
        <w:tc>
          <w:tcPr>
            <w:tcW w:w="1419" w:type="dxa"/>
            <w:tcBorders>
              <w:top w:val="single" w:sz="4" w:space="0" w:color="000000"/>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sz w:val="24"/>
              </w:rPr>
            </w:pPr>
          </w:p>
        </w:tc>
        <w:tc>
          <w:tcPr>
            <w:tcW w:w="849" w:type="dxa"/>
            <w:tcBorders>
              <w:top w:val="single" w:sz="4" w:space="0" w:color="000000"/>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sz w:val="24"/>
              </w:rPr>
            </w:pPr>
          </w:p>
        </w:tc>
        <w:tc>
          <w:tcPr>
            <w:tcW w:w="710" w:type="dxa"/>
            <w:tcBorders>
              <w:top w:val="single" w:sz="4" w:space="0" w:color="000000"/>
              <w:left w:val="single" w:sz="4" w:space="0" w:color="000000"/>
              <w:bottom w:val="single" w:sz="4" w:space="0" w:color="000000"/>
              <w:right w:val="single" w:sz="4" w:space="0" w:color="auto"/>
            </w:tcBorders>
            <w:vAlign w:val="center"/>
          </w:tcPr>
          <w:p w:rsidR="00BF4290" w:rsidRPr="000D6610" w:rsidRDefault="00BF4290" w:rsidP="00CE6569">
            <w:pPr>
              <w:jc w:val="center"/>
              <w:rPr>
                <w:rFonts w:ascii="宋体" w:hAnsi="宋体"/>
                <w:sz w:val="24"/>
              </w:rPr>
            </w:pPr>
          </w:p>
        </w:tc>
        <w:tc>
          <w:tcPr>
            <w:tcW w:w="708" w:type="dxa"/>
            <w:tcBorders>
              <w:top w:val="single" w:sz="4" w:space="0" w:color="000000"/>
              <w:left w:val="single" w:sz="4" w:space="0" w:color="auto"/>
              <w:bottom w:val="single" w:sz="4" w:space="0" w:color="000000"/>
              <w:right w:val="single" w:sz="4" w:space="0" w:color="auto"/>
            </w:tcBorders>
            <w:vAlign w:val="center"/>
          </w:tcPr>
          <w:p w:rsidR="00BF4290" w:rsidRPr="000D6610" w:rsidRDefault="00BF4290" w:rsidP="00CE6569">
            <w:pPr>
              <w:jc w:val="center"/>
              <w:rPr>
                <w:rFonts w:ascii="宋体" w:hAnsi="宋体"/>
                <w:sz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BF4290" w:rsidRPr="000D6610" w:rsidRDefault="00BF4290" w:rsidP="00CE6569">
            <w:pPr>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sz w:val="24"/>
              </w:rPr>
            </w:pPr>
          </w:p>
        </w:tc>
        <w:tc>
          <w:tcPr>
            <w:tcW w:w="851" w:type="dxa"/>
            <w:tcBorders>
              <w:top w:val="single" w:sz="4" w:space="0" w:color="000000"/>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sz w:val="24"/>
              </w:rPr>
            </w:pPr>
          </w:p>
        </w:tc>
        <w:tc>
          <w:tcPr>
            <w:tcW w:w="709" w:type="dxa"/>
            <w:tcBorders>
              <w:top w:val="single" w:sz="4" w:space="0" w:color="000000"/>
              <w:left w:val="single" w:sz="4" w:space="0" w:color="000000"/>
              <w:bottom w:val="single" w:sz="4" w:space="0" w:color="000000"/>
              <w:right w:val="single" w:sz="4" w:space="0" w:color="000000"/>
            </w:tcBorders>
          </w:tcPr>
          <w:p w:rsidR="00BF4290" w:rsidRPr="000D6610" w:rsidRDefault="00BF4290" w:rsidP="00CE6569">
            <w:pPr>
              <w:jc w:val="center"/>
              <w:rPr>
                <w:rFonts w:ascii="宋体" w:hAnsi="宋体"/>
                <w:sz w:val="24"/>
              </w:rPr>
            </w:pPr>
          </w:p>
        </w:tc>
      </w:tr>
    </w:tbl>
    <w:p w:rsidR="00BF4290" w:rsidRDefault="00BF4290" w:rsidP="00BF4290">
      <w:pPr>
        <w:rPr>
          <w:rFonts w:ascii="宋体" w:hAnsi="宋体"/>
          <w:szCs w:val="21"/>
        </w:rPr>
      </w:pPr>
    </w:p>
    <w:p w:rsidR="00BF4290" w:rsidRDefault="00BF4290" w:rsidP="00BF4290">
      <w:pPr>
        <w:rPr>
          <w:rFonts w:ascii="黑体" w:eastAsia="黑体" w:hAnsi="黑体"/>
          <w:sz w:val="32"/>
          <w:szCs w:val="32"/>
        </w:rPr>
      </w:pPr>
    </w:p>
    <w:p w:rsidR="00ED7A84" w:rsidRDefault="00ED7A84"/>
    <w:sectPr w:rsidR="00ED7A84" w:rsidSect="00ED7A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89B" w:rsidRDefault="0000289B" w:rsidP="00960BBE">
      <w:r>
        <w:separator/>
      </w:r>
    </w:p>
  </w:endnote>
  <w:endnote w:type="continuationSeparator" w:id="1">
    <w:p w:rsidR="0000289B" w:rsidRDefault="0000289B" w:rsidP="00960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89B" w:rsidRDefault="0000289B" w:rsidP="00960BBE">
      <w:r>
        <w:separator/>
      </w:r>
    </w:p>
  </w:footnote>
  <w:footnote w:type="continuationSeparator" w:id="1">
    <w:p w:rsidR="0000289B" w:rsidRDefault="0000289B" w:rsidP="00960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290"/>
    <w:rsid w:val="0000289B"/>
    <w:rsid w:val="00960BBE"/>
    <w:rsid w:val="00BF4290"/>
    <w:rsid w:val="00ED7A84"/>
    <w:rsid w:val="00F24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2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F4290"/>
    <w:pPr>
      <w:adjustRightInd w:val="0"/>
      <w:spacing w:line="312" w:lineRule="atLeast"/>
      <w:ind w:firstLine="420"/>
      <w:textAlignment w:val="baseline"/>
    </w:pPr>
    <w:rPr>
      <w:kern w:val="0"/>
      <w:szCs w:val="20"/>
    </w:rPr>
  </w:style>
  <w:style w:type="paragraph" w:styleId="a4">
    <w:name w:val="header"/>
    <w:basedOn w:val="a"/>
    <w:link w:val="Char"/>
    <w:uiPriority w:val="99"/>
    <w:semiHidden/>
    <w:unhideWhenUsed/>
    <w:rsid w:val="00960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0BBE"/>
    <w:rPr>
      <w:rFonts w:ascii="Times New Roman" w:eastAsia="宋体" w:hAnsi="Times New Roman" w:cs="Times New Roman"/>
      <w:sz w:val="18"/>
      <w:szCs w:val="18"/>
    </w:rPr>
  </w:style>
  <w:style w:type="paragraph" w:styleId="a5">
    <w:name w:val="footer"/>
    <w:basedOn w:val="a"/>
    <w:link w:val="Char0"/>
    <w:uiPriority w:val="99"/>
    <w:semiHidden/>
    <w:unhideWhenUsed/>
    <w:rsid w:val="00960BB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0B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2017-08-23T09:52:00Z</dcterms:created>
  <dcterms:modified xsi:type="dcterms:W3CDTF">2017-08-24T02:45:00Z</dcterms:modified>
</cp:coreProperties>
</file>